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6C" w:rsidRDefault="004E426C" w:rsidP="004E426C">
      <w:pPr>
        <w:tabs>
          <w:tab w:val="left" w:pos="4851"/>
        </w:tabs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-49530</wp:posOffset>
                </wp:positionV>
                <wp:extent cx="2743200" cy="342900"/>
                <wp:effectExtent l="0" t="127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4.05pt;margin-top:-3.85pt;width:3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b/>
          <w:bCs/>
          <w:sz w:val="28"/>
        </w:rPr>
        <w:t>MO</w:t>
      </w:r>
      <w:bookmarkStart w:id="0" w:name="_GoBack"/>
      <w:bookmarkEnd w:id="0"/>
      <w:r>
        <w:rPr>
          <w:rFonts w:ascii="Comic Sans MS" w:hAnsi="Comic Sans MS"/>
          <w:b/>
          <w:bCs/>
          <w:sz w:val="28"/>
        </w:rPr>
        <w:t>NOLOGUE IDEA SHEET</w:t>
      </w:r>
      <w:r>
        <w:rPr>
          <w:rFonts w:ascii="Comic Sans MS" w:hAnsi="Comic Sans MS"/>
          <w:b/>
          <w:bCs/>
          <w:sz w:val="28"/>
        </w:rPr>
        <w:tab/>
        <w:t>Actor’s Name:</w:t>
      </w:r>
    </w:p>
    <w:p w:rsidR="004E426C" w:rsidRDefault="004E426C" w:rsidP="004E426C">
      <w:pPr>
        <w:rPr>
          <w:rFonts w:ascii="Comic Sans MS" w:hAnsi="Comic Sans MS"/>
          <w:sz w:val="20"/>
        </w:rPr>
      </w:pPr>
    </w:p>
    <w:p w:rsidR="004E426C" w:rsidRDefault="004E426C" w:rsidP="004E426C">
      <w:pPr>
        <w:pStyle w:val="Heading1"/>
        <w:numPr>
          <w:ilvl w:val="0"/>
          <w:numId w:val="1"/>
        </w:numPr>
        <w:tabs>
          <w:tab w:val="clear" w:pos="720"/>
        </w:tabs>
        <w:spacing w:after="120"/>
        <w:ind w:left="-36"/>
        <w:rPr>
          <w:i/>
          <w:iCs/>
          <w:sz w:val="20"/>
        </w:rPr>
      </w:pPr>
      <w:r>
        <w:rPr>
          <w:i/>
          <w:iCs/>
          <w:sz w:val="20"/>
        </w:rPr>
        <w:t>FOUR IDEAS FOR MONOLOGUES: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664"/>
        <w:gridCol w:w="2691"/>
        <w:gridCol w:w="4447"/>
      </w:tblGrid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426C" w:rsidRDefault="004E426C" w:rsidP="0020449A">
            <w:pPr>
              <w:rPr>
                <w:rFonts w:ascii="Comic Sans MS" w:hAnsi="Comic Sans MS"/>
                <w:i/>
                <w:iCs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6C" w:rsidRDefault="004E426C" w:rsidP="0020449A">
            <w:pPr>
              <w:spacing w:after="10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Who are you? (Character)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6C" w:rsidRDefault="004E426C" w:rsidP="0020449A">
            <w:pPr>
              <w:spacing w:after="10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Where are you? (setting)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6C" w:rsidRDefault="004E426C" w:rsidP="0020449A">
            <w:pPr>
              <w:spacing w:after="10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What are you doing? (situation / activity)</w:t>
            </w: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200" w:after="2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200" w:after="2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2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2691" w:type="dxa"/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4447" w:type="dxa"/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200" w:after="2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3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2691" w:type="dxa"/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4447" w:type="dxa"/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200" w:after="2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4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2691" w:type="dxa"/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4447" w:type="dxa"/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</w:tbl>
    <w:p w:rsidR="004E426C" w:rsidRDefault="004E426C" w:rsidP="004E426C">
      <w:pPr>
        <w:pStyle w:val="Heading1"/>
        <w:spacing w:after="120"/>
        <w:ind w:left="-396"/>
        <w:rPr>
          <w:i/>
          <w:iCs/>
          <w:sz w:val="20"/>
        </w:rPr>
      </w:pPr>
    </w:p>
    <w:p w:rsidR="004E426C" w:rsidRDefault="004E426C" w:rsidP="004E426C">
      <w:pPr>
        <w:pStyle w:val="Heading1"/>
        <w:numPr>
          <w:ilvl w:val="0"/>
          <w:numId w:val="1"/>
        </w:numPr>
        <w:tabs>
          <w:tab w:val="clear" w:pos="720"/>
        </w:tabs>
        <w:spacing w:after="120"/>
        <w:ind w:left="-36"/>
        <w:rPr>
          <w:i/>
          <w:iCs/>
          <w:sz w:val="20"/>
        </w:rPr>
      </w:pPr>
      <w:r>
        <w:rPr>
          <w:i/>
          <w:iCs/>
          <w:sz w:val="20"/>
        </w:rPr>
        <w:t>THE IDEA I PLAN TO USE: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664"/>
        <w:gridCol w:w="2691"/>
        <w:gridCol w:w="4447"/>
      </w:tblGrid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426C" w:rsidRDefault="004E426C" w:rsidP="0020449A">
            <w:pPr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6C" w:rsidRDefault="004E426C" w:rsidP="0020449A">
            <w:pPr>
              <w:spacing w:after="10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Who are you? (Character)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6C" w:rsidRDefault="004E426C" w:rsidP="0020449A">
            <w:pPr>
              <w:spacing w:after="10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Where are you? (setting)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6C" w:rsidRDefault="004E426C" w:rsidP="0020449A">
            <w:pPr>
              <w:spacing w:after="10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What are you doing? (situation / activity)</w:t>
            </w: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100" w:after="10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</w:tbl>
    <w:p w:rsidR="004E426C" w:rsidRDefault="004E426C" w:rsidP="004E426C">
      <w:pPr>
        <w:rPr>
          <w:rFonts w:ascii="Comic Sans MS" w:hAnsi="Comic Sans MS"/>
          <w:sz w:val="20"/>
        </w:rPr>
      </w:pPr>
    </w:p>
    <w:p w:rsidR="004E426C" w:rsidRDefault="004E426C" w:rsidP="004E426C">
      <w:pPr>
        <w:pStyle w:val="Heading1"/>
        <w:numPr>
          <w:ilvl w:val="0"/>
          <w:numId w:val="1"/>
        </w:numPr>
        <w:tabs>
          <w:tab w:val="clear" w:pos="720"/>
        </w:tabs>
        <w:spacing w:after="120"/>
        <w:ind w:left="-36"/>
        <w:rPr>
          <w:i/>
          <w:iCs/>
          <w:sz w:val="20"/>
        </w:rPr>
      </w:pPr>
      <w:r>
        <w:rPr>
          <w:i/>
          <w:iCs/>
          <w:sz w:val="20"/>
        </w:rPr>
        <w:t>FIVE POSSIBLE IDEAS FOR DEVELOPING MY MONOLOGUE: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8363"/>
      </w:tblGrid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100" w:after="1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1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100" w:after="1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2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100" w:after="1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3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100" w:after="1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4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  <w:tr w:rsidR="004E426C" w:rsidTr="0020449A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6C" w:rsidRDefault="004E426C" w:rsidP="0020449A">
            <w:pPr>
              <w:spacing w:before="100" w:after="100"/>
              <w:jc w:val="center"/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i/>
                <w:iCs/>
                <w:sz w:val="18"/>
              </w:rPr>
              <w:t>5</w:t>
            </w:r>
          </w:p>
        </w:tc>
        <w:tc>
          <w:tcPr>
            <w:tcW w:w="9774" w:type="dxa"/>
            <w:tcBorders>
              <w:left w:val="single" w:sz="4" w:space="0" w:color="auto"/>
            </w:tcBorders>
          </w:tcPr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  <w:p w:rsidR="004E426C" w:rsidRDefault="004E426C" w:rsidP="0020449A">
            <w:pPr>
              <w:spacing w:before="200" w:after="200"/>
              <w:rPr>
                <w:rFonts w:ascii="Comic Sans MS" w:hAnsi="Comic Sans MS"/>
                <w:sz w:val="18"/>
              </w:rPr>
            </w:pPr>
          </w:p>
        </w:tc>
      </w:tr>
    </w:tbl>
    <w:p w:rsidR="00CE504E" w:rsidRDefault="00CE504E"/>
    <w:sectPr w:rsidR="00CE504E" w:rsidSect="004E426C">
      <w:pgSz w:w="12240" w:h="15840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D5"/>
    <w:multiLevelType w:val="hybridMultilevel"/>
    <w:tmpl w:val="35C677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6C"/>
    <w:rsid w:val="004E426C"/>
    <w:rsid w:val="006A2AF8"/>
    <w:rsid w:val="00C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53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6C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4E426C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26C"/>
    <w:rPr>
      <w:rFonts w:ascii="Comic Sans MS" w:eastAsia="Times New Roman" w:hAnsi="Comic Sans MS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6C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4E426C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26C"/>
    <w:rPr>
      <w:rFonts w:ascii="Comic Sans MS" w:eastAsia="Times New Roman" w:hAnsi="Comic Sans MS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>SD38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2015-01-26T18:54:00Z</dcterms:created>
  <dcterms:modified xsi:type="dcterms:W3CDTF">2015-01-26T18:55:00Z</dcterms:modified>
</cp:coreProperties>
</file>