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34" w:rsidRPr="00A50850" w:rsidRDefault="001B6B3E" w:rsidP="00787A3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24765</wp:posOffset>
                </wp:positionV>
                <wp:extent cx="888365" cy="79629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A34" w:rsidRPr="00021354" w:rsidRDefault="00787A34" w:rsidP="00787A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0.25pt;margin-top:1.95pt;width:69.95pt;height:6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" stroked="f">
                <v:textbox style="mso-fit-shape-to-text:t">
                  <w:txbxContent>
                    <w:p w:rsidR="00787A34" w:rsidRPr="00021354" w:rsidRDefault="00787A34" w:rsidP="00787A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704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7A34" w:rsidRPr="00A50850">
        <w:rPr>
          <w:rFonts w:ascii="Arial" w:hAnsi="Arial" w:cs="Arial"/>
          <w:b/>
          <w:sz w:val="36"/>
          <w:szCs w:val="36"/>
          <w:u w:val="single"/>
        </w:rPr>
        <w:t>Personal Healthy Living Plan Assignment</w:t>
      </w:r>
    </w:p>
    <w:p w:rsidR="00787A34" w:rsidRPr="00A50850" w:rsidRDefault="00787A34" w:rsidP="00787A34">
      <w:pPr>
        <w:jc w:val="both"/>
        <w:rPr>
          <w:rFonts w:ascii="Arial" w:hAnsi="Arial" w:cs="Arial"/>
        </w:rPr>
      </w:pPr>
    </w:p>
    <w:p w:rsidR="00787A34" w:rsidRPr="00A50850" w:rsidRDefault="00787A34" w:rsidP="00787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this</w:t>
      </w:r>
      <w:r w:rsidRPr="00A50850">
        <w:rPr>
          <w:rFonts w:ascii="Arial" w:hAnsi="Arial" w:cs="Arial"/>
          <w:sz w:val="22"/>
          <w:szCs w:val="22"/>
        </w:rPr>
        <w:t xml:space="preserve"> Healthy Living Plan using the FOUR HEADINGS below and </w:t>
      </w:r>
      <w:r>
        <w:rPr>
          <w:rFonts w:ascii="Arial" w:hAnsi="Arial" w:cs="Arial"/>
          <w:sz w:val="22"/>
          <w:szCs w:val="22"/>
        </w:rPr>
        <w:t>attach</w:t>
      </w:r>
      <w:r w:rsidRPr="00A50850">
        <w:rPr>
          <w:rFonts w:ascii="Arial" w:hAnsi="Arial" w:cs="Arial"/>
          <w:sz w:val="22"/>
          <w:szCs w:val="22"/>
        </w:rPr>
        <w:t xml:space="preserve"> your </w:t>
      </w:r>
    </w:p>
    <w:p w:rsidR="00787A34" w:rsidRPr="00A50850" w:rsidRDefault="00787A34" w:rsidP="00787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responses to this cover page.</w:t>
      </w:r>
    </w:p>
    <w:p w:rsidR="00787A34" w:rsidRDefault="00787A34" w:rsidP="00787A34">
      <w:pPr>
        <w:jc w:val="both"/>
        <w:rPr>
          <w:rFonts w:ascii="Arial" w:hAnsi="Arial" w:cs="Arial"/>
        </w:rPr>
      </w:pPr>
    </w:p>
    <w:p w:rsidR="00787A34" w:rsidRPr="00572981" w:rsidRDefault="00787A34" w:rsidP="00787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Heading </w:t>
      </w:r>
      <w:r w:rsidRPr="00572981">
        <w:rPr>
          <w:rFonts w:ascii="Arial" w:hAnsi="Arial" w:cs="Arial"/>
          <w:b/>
          <w:sz w:val="22"/>
          <w:szCs w:val="22"/>
        </w:rPr>
        <w:t>I</w:t>
      </w:r>
      <w:r w:rsidRPr="00572981">
        <w:rPr>
          <w:rFonts w:ascii="Arial" w:hAnsi="Arial" w:cs="Arial"/>
          <w:b/>
          <w:sz w:val="22"/>
          <w:szCs w:val="22"/>
        </w:rPr>
        <w:tab/>
        <w:t xml:space="preserve">Sound Nutritional Habits </w:t>
      </w:r>
    </w:p>
    <w:p w:rsidR="00787A34" w:rsidRPr="009B419E" w:rsidRDefault="00787A34" w:rsidP="00787A3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7A34" w:rsidRDefault="00787A34" w:rsidP="00787A3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log like the one below to </w:t>
      </w:r>
      <w:r w:rsidRPr="009B419E">
        <w:rPr>
          <w:rFonts w:ascii="Arial" w:hAnsi="Arial" w:cs="Arial"/>
          <w:sz w:val="20"/>
          <w:szCs w:val="20"/>
        </w:rPr>
        <w:t>track what you eat over the next three days</w:t>
      </w:r>
      <w:r>
        <w:rPr>
          <w:rFonts w:ascii="Arial" w:hAnsi="Arial" w:cs="Arial"/>
          <w:sz w:val="20"/>
          <w:szCs w:val="20"/>
        </w:rPr>
        <w:t xml:space="preserve"> (</w:t>
      </w:r>
      <w:r w:rsidRPr="007D0850">
        <w:rPr>
          <w:rFonts w:ascii="Arial" w:hAnsi="Arial" w:cs="Arial"/>
          <w:sz w:val="20"/>
          <w:szCs w:val="20"/>
          <w:u w:val="single"/>
        </w:rPr>
        <w:t>repeat the chart</w:t>
      </w:r>
      <w:r>
        <w:rPr>
          <w:rFonts w:ascii="Arial" w:hAnsi="Arial" w:cs="Arial"/>
          <w:sz w:val="20"/>
          <w:szCs w:val="20"/>
        </w:rPr>
        <w:t xml:space="preserve"> for each of the three days)</w:t>
      </w:r>
      <w:r w:rsidRPr="009B419E">
        <w:rPr>
          <w:rFonts w:ascii="Arial" w:hAnsi="Arial" w:cs="Arial"/>
          <w:sz w:val="20"/>
          <w:szCs w:val="20"/>
        </w:rPr>
        <w:t>.  Record how much you eat and when.</w:t>
      </w:r>
    </w:p>
    <w:p w:rsidR="00787A34" w:rsidRDefault="00787A34" w:rsidP="00787A34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032"/>
        <w:gridCol w:w="1995"/>
      </w:tblGrid>
      <w:tr w:rsidR="00787A34" w:rsidRPr="00F55F4F">
        <w:trPr>
          <w:jc w:val="center"/>
        </w:trPr>
        <w:tc>
          <w:tcPr>
            <w:tcW w:w="2243" w:type="dxa"/>
          </w:tcPr>
          <w:p w:rsidR="00787A34" w:rsidRPr="00F55F4F" w:rsidRDefault="00787A34" w:rsidP="00E85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F4F">
              <w:rPr>
                <w:rFonts w:ascii="Arial" w:hAnsi="Arial" w:cs="Arial"/>
                <w:b/>
                <w:sz w:val="20"/>
                <w:szCs w:val="20"/>
              </w:rPr>
              <w:t>Date: ___________</w:t>
            </w:r>
          </w:p>
        </w:tc>
        <w:tc>
          <w:tcPr>
            <w:tcW w:w="2032" w:type="dxa"/>
          </w:tcPr>
          <w:p w:rsidR="00787A34" w:rsidRPr="00F55F4F" w:rsidRDefault="00787A34" w:rsidP="00E85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F4F">
              <w:rPr>
                <w:rFonts w:ascii="Arial" w:hAnsi="Arial" w:cs="Arial"/>
                <w:b/>
                <w:sz w:val="20"/>
                <w:szCs w:val="20"/>
              </w:rPr>
              <w:t>Food Eaten</w:t>
            </w:r>
          </w:p>
        </w:tc>
        <w:tc>
          <w:tcPr>
            <w:tcW w:w="1995" w:type="dxa"/>
          </w:tcPr>
          <w:p w:rsidR="00787A34" w:rsidRPr="00F55F4F" w:rsidRDefault="00787A34" w:rsidP="00E85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F4F">
              <w:rPr>
                <w:rFonts w:ascii="Arial" w:hAnsi="Arial" w:cs="Arial"/>
                <w:b/>
                <w:sz w:val="20"/>
                <w:szCs w:val="20"/>
              </w:rPr>
              <w:t>How Much Eaten</w:t>
            </w:r>
          </w:p>
        </w:tc>
      </w:tr>
      <w:tr w:rsidR="00787A34" w:rsidRPr="00F55F4F">
        <w:trPr>
          <w:jc w:val="center"/>
        </w:trPr>
        <w:tc>
          <w:tcPr>
            <w:tcW w:w="2243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4F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032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A34" w:rsidRPr="00F55F4F">
        <w:trPr>
          <w:jc w:val="center"/>
        </w:trPr>
        <w:tc>
          <w:tcPr>
            <w:tcW w:w="2243" w:type="dxa"/>
          </w:tcPr>
          <w:p w:rsidR="00787A34" w:rsidRPr="00F55F4F" w:rsidRDefault="00787A34" w:rsidP="00E85564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F55F4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032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A34" w:rsidRPr="00F55F4F">
        <w:trPr>
          <w:jc w:val="center"/>
        </w:trPr>
        <w:tc>
          <w:tcPr>
            <w:tcW w:w="2243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4F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032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A34" w:rsidRPr="00F55F4F">
        <w:trPr>
          <w:jc w:val="center"/>
        </w:trPr>
        <w:tc>
          <w:tcPr>
            <w:tcW w:w="2243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4F">
              <w:rPr>
                <w:rFonts w:ascii="Arial" w:hAnsi="Arial" w:cs="Arial"/>
                <w:sz w:val="20"/>
                <w:szCs w:val="20"/>
              </w:rPr>
              <w:t>Snacks</w:t>
            </w:r>
          </w:p>
        </w:tc>
        <w:tc>
          <w:tcPr>
            <w:tcW w:w="2032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787A34" w:rsidRPr="00F55F4F" w:rsidRDefault="00787A34" w:rsidP="00E85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A34" w:rsidRDefault="00787A34" w:rsidP="00787A3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87A34" w:rsidRPr="002E4618" w:rsidRDefault="00787A34" w:rsidP="00787A3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</w:t>
      </w:r>
      <w:r w:rsidRPr="002E4618">
        <w:rPr>
          <w:rFonts w:ascii="Arial" w:hAnsi="Arial" w:cs="Arial"/>
          <w:sz w:val="20"/>
          <w:szCs w:val="20"/>
        </w:rPr>
        <w:t xml:space="preserve"> to the Canada’s Food Guide site: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E4618">
          <w:rPr>
            <w:rStyle w:val="Hyperlink"/>
            <w:rFonts w:ascii="Arial" w:hAnsi="Arial" w:cs="Arial"/>
            <w:sz w:val="20"/>
            <w:szCs w:val="20"/>
          </w:rPr>
          <w:t>http://www.hc-sc.gc.ca/fn-an/food-guide-aliment/index_e.html</w:t>
        </w:r>
      </w:hyperlink>
    </w:p>
    <w:p w:rsidR="00787A34" w:rsidRDefault="001B6B3E" w:rsidP="00787A3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130810</wp:posOffset>
                </wp:positionV>
                <wp:extent cx="2237105" cy="1746250"/>
                <wp:effectExtent l="0" t="0" r="24130" b="317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34" w:rsidRDefault="00787A34" w:rsidP="00787A34">
                            <w:pPr>
                              <w:pStyle w:val="aligncenter"/>
                              <w:shd w:val="clear" w:color="auto" w:fill="FFFFFF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E46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0BB">
                              <w:fldChar w:fldCharType="begin"/>
                            </w:r>
                            <w:r w:rsidR="008470BB">
                              <w:instrText>HYPERLINK "http://27099.vws.magma.ca/mfg_p01_e.php?javascript_enabled=0" \t "_blank" \o "Start building My Food Guide!"</w:instrText>
                            </w:r>
                            <w:r w:rsidR="008470BB">
                              <w:fldChar w:fldCharType="separate"/>
                            </w:r>
                            <w:r>
                              <w:rPr>
                                <w:rStyle w:val="Strong"/>
                                <w:color w:val="336633"/>
                                <w:sz w:val="19"/>
                                <w:szCs w:val="19"/>
                              </w:rPr>
                              <w:t>Start building My Food Guide!</w:t>
                            </w:r>
                            <w:r w:rsidR="008470BB">
                              <w:fldChar w:fldCharType="end"/>
                            </w:r>
                          </w:p>
                          <w:p w:rsidR="00787A34" w:rsidRPr="00753EB8" w:rsidRDefault="00787A34" w:rsidP="00787A34">
                            <w:pPr>
                              <w:pStyle w:val="aligncenter"/>
                              <w:shd w:val="clear" w:color="auto" w:fill="FFFFFF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1200150"/>
                                  <wp:effectExtent l="0" t="0" r="0" b="0"/>
                                  <wp:docPr id="1" name="Picture 1" descr="My Food Gu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y Food Gu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0.6pt;margin-top:10.3pt;width:176.15pt;height:1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">
                <v:textbox>
                  <w:txbxContent>
                    <w:p w:rsidR="00787A34" w:rsidRDefault="00787A34" w:rsidP="00787A34">
                      <w:pPr>
                        <w:pStyle w:val="aligncenter"/>
                        <w:shd w:val="clear" w:color="auto" w:fill="FFFFFF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2E46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470BB">
                        <w:fldChar w:fldCharType="begin"/>
                      </w:r>
                      <w:r w:rsidR="008470BB">
                        <w:instrText>HYPERLINK "http://27099.vws.magma.ca/mfg_p01_e.php?javascript_enabled=0" \t "_blank" \o "Start building My Food Guide!"</w:instrText>
                      </w:r>
                      <w:r w:rsidR="008470BB">
                        <w:fldChar w:fldCharType="separate"/>
                      </w:r>
                      <w:r>
                        <w:rPr>
                          <w:rStyle w:val="Strong"/>
                          <w:color w:val="336633"/>
                          <w:sz w:val="19"/>
                          <w:szCs w:val="19"/>
                        </w:rPr>
                        <w:t>Start building My Food Guide!</w:t>
                      </w:r>
                      <w:r w:rsidR="008470BB">
                        <w:fldChar w:fldCharType="end"/>
                      </w:r>
                    </w:p>
                    <w:p w:rsidR="00787A34" w:rsidRPr="00753EB8" w:rsidRDefault="00787A34" w:rsidP="00787A34">
                      <w:pPr>
                        <w:pStyle w:val="aligncenter"/>
                        <w:shd w:val="clear" w:color="auto" w:fill="FFFFFF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1200150"/>
                            <wp:effectExtent l="0" t="0" r="0" b="0"/>
                            <wp:docPr id="1" name="Picture 1" descr="My Food Gu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y Food Gu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A34" w:rsidRDefault="00787A34" w:rsidP="00787A3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6E6A">
        <w:rPr>
          <w:rFonts w:ascii="Arial" w:hAnsi="Arial" w:cs="Arial"/>
          <w:sz w:val="20"/>
          <w:szCs w:val="20"/>
        </w:rPr>
        <w:t xml:space="preserve">From the site above, click on </w:t>
      </w:r>
      <w:r w:rsidRPr="007E6E6A">
        <w:rPr>
          <w:rFonts w:ascii="Arial" w:hAnsi="Arial" w:cs="Arial"/>
          <w:b/>
          <w:sz w:val="20"/>
          <w:szCs w:val="20"/>
        </w:rPr>
        <w:t>“Create MY Food Guide”</w:t>
      </w:r>
      <w:r w:rsidRPr="007E6E6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then</w:t>
      </w:r>
      <w:r w:rsidRPr="007E6E6A">
        <w:rPr>
          <w:rFonts w:ascii="Arial" w:hAnsi="Arial" w:cs="Arial"/>
          <w:sz w:val="20"/>
          <w:szCs w:val="20"/>
        </w:rPr>
        <w:t xml:space="preserve"> click </w:t>
      </w:r>
      <w:r>
        <w:rPr>
          <w:rFonts w:ascii="Arial" w:hAnsi="Arial" w:cs="Arial"/>
          <w:b/>
          <w:sz w:val="20"/>
          <w:szCs w:val="20"/>
        </w:rPr>
        <w:t>“Start B</w:t>
      </w:r>
      <w:r w:rsidRPr="007E6E6A">
        <w:rPr>
          <w:rFonts w:ascii="Arial" w:hAnsi="Arial" w:cs="Arial"/>
          <w:b/>
          <w:sz w:val="20"/>
          <w:szCs w:val="20"/>
        </w:rPr>
        <w:t>uilding My Food Guide”</w:t>
      </w:r>
      <w:r>
        <w:rPr>
          <w:rFonts w:ascii="Arial" w:hAnsi="Arial" w:cs="Arial"/>
          <w:sz w:val="20"/>
          <w:szCs w:val="20"/>
        </w:rPr>
        <w:t xml:space="preserve">.  Complete this, </w:t>
      </w:r>
      <w:r w:rsidRPr="00E915F3">
        <w:rPr>
          <w:rFonts w:ascii="Arial" w:hAnsi="Arial" w:cs="Arial"/>
          <w:sz w:val="20"/>
          <w:szCs w:val="20"/>
          <w:u w:val="single"/>
        </w:rPr>
        <w:t>print it off and include it</w:t>
      </w:r>
      <w:r>
        <w:rPr>
          <w:rFonts w:ascii="Arial" w:hAnsi="Arial" w:cs="Arial"/>
          <w:sz w:val="20"/>
          <w:szCs w:val="20"/>
        </w:rPr>
        <w:t xml:space="preserve"> in this</w:t>
      </w:r>
      <w:r w:rsidRPr="007E6E6A">
        <w:rPr>
          <w:rFonts w:ascii="Arial" w:hAnsi="Arial" w:cs="Arial"/>
          <w:sz w:val="20"/>
          <w:szCs w:val="20"/>
        </w:rPr>
        <w:t xml:space="preserve"> section of your Transition Plan.</w:t>
      </w:r>
    </w:p>
    <w:p w:rsidR="00787A34" w:rsidRPr="007E6E6A" w:rsidRDefault="00787A34" w:rsidP="00787A34">
      <w:pPr>
        <w:jc w:val="both"/>
        <w:rPr>
          <w:rFonts w:ascii="Arial" w:hAnsi="Arial" w:cs="Arial"/>
          <w:sz w:val="20"/>
          <w:szCs w:val="20"/>
        </w:rPr>
      </w:pPr>
    </w:p>
    <w:p w:rsidR="00787A34" w:rsidRPr="009B419E" w:rsidRDefault="00787A34" w:rsidP="00787A3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what </w:t>
      </w:r>
      <w:r w:rsidRPr="009B419E">
        <w:rPr>
          <w:rFonts w:ascii="Arial" w:hAnsi="Arial" w:cs="Arial"/>
          <w:sz w:val="20"/>
          <w:szCs w:val="20"/>
          <w:u w:val="single"/>
        </w:rPr>
        <w:t>Canada’s Food Guide</w:t>
      </w:r>
      <w:r w:rsidRPr="009B419E">
        <w:rPr>
          <w:rFonts w:ascii="Arial" w:hAnsi="Arial" w:cs="Arial"/>
          <w:sz w:val="20"/>
          <w:szCs w:val="20"/>
        </w:rPr>
        <w:t xml:space="preserve"> say</w:t>
      </w:r>
      <w:r>
        <w:rPr>
          <w:rFonts w:ascii="Arial" w:hAnsi="Arial" w:cs="Arial"/>
          <w:sz w:val="20"/>
          <w:szCs w:val="20"/>
        </w:rPr>
        <w:t>s</w:t>
      </w:r>
      <w:r w:rsidRPr="009B419E">
        <w:rPr>
          <w:rFonts w:ascii="Arial" w:hAnsi="Arial" w:cs="Arial"/>
          <w:sz w:val="20"/>
          <w:szCs w:val="20"/>
        </w:rPr>
        <w:t xml:space="preserve"> is important to eat on a </w:t>
      </w:r>
      <w:r>
        <w:rPr>
          <w:rFonts w:ascii="Arial" w:hAnsi="Arial" w:cs="Arial"/>
          <w:sz w:val="20"/>
          <w:szCs w:val="20"/>
        </w:rPr>
        <w:t>daily basis f</w:t>
      </w:r>
      <w:r w:rsidRPr="009B419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 w:rsidRPr="009B419E">
        <w:rPr>
          <w:rFonts w:ascii="Arial" w:hAnsi="Arial" w:cs="Arial"/>
          <w:sz w:val="20"/>
          <w:szCs w:val="20"/>
        </w:rPr>
        <w:t xml:space="preserve"> good health</w:t>
      </w:r>
      <w:r>
        <w:rPr>
          <w:rFonts w:ascii="Arial" w:hAnsi="Arial" w:cs="Arial"/>
          <w:sz w:val="20"/>
          <w:szCs w:val="20"/>
        </w:rPr>
        <w:t xml:space="preserve">. COMPARE your eating habits </w:t>
      </w:r>
      <w:r w:rsidRPr="009B419E">
        <w:rPr>
          <w:rFonts w:ascii="Arial" w:hAnsi="Arial" w:cs="Arial"/>
          <w:sz w:val="20"/>
          <w:szCs w:val="20"/>
        </w:rPr>
        <w:t>with the</w:t>
      </w:r>
      <w:r>
        <w:rPr>
          <w:rFonts w:ascii="Arial" w:hAnsi="Arial" w:cs="Arial"/>
          <w:sz w:val="20"/>
          <w:szCs w:val="20"/>
        </w:rPr>
        <w:t>se</w:t>
      </w:r>
      <w:r w:rsidRPr="009B419E">
        <w:rPr>
          <w:rFonts w:ascii="Arial" w:hAnsi="Arial" w:cs="Arial"/>
          <w:sz w:val="20"/>
          <w:szCs w:val="20"/>
        </w:rPr>
        <w:t xml:space="preserve"> recommendations</w:t>
      </w:r>
      <w:r>
        <w:rPr>
          <w:rFonts w:ascii="Arial" w:hAnsi="Arial" w:cs="Arial"/>
          <w:sz w:val="20"/>
          <w:szCs w:val="20"/>
        </w:rPr>
        <w:t>.  Based on what the Food Guide says, w</w:t>
      </w:r>
      <w:r w:rsidRPr="009B419E">
        <w:rPr>
          <w:rFonts w:ascii="Arial" w:hAnsi="Arial" w:cs="Arial"/>
          <w:sz w:val="20"/>
          <w:szCs w:val="20"/>
        </w:rPr>
        <w:t>hat menu changes</w:t>
      </w:r>
      <w:r>
        <w:rPr>
          <w:rFonts w:ascii="Arial" w:hAnsi="Arial" w:cs="Arial"/>
          <w:sz w:val="20"/>
          <w:szCs w:val="20"/>
        </w:rPr>
        <w:t>, if any,</w:t>
      </w:r>
      <w:r w:rsidRPr="009B41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would you make to the three days of meals </w:t>
      </w:r>
      <w:r w:rsidRPr="009B419E">
        <w:rPr>
          <w:rFonts w:ascii="Arial" w:hAnsi="Arial" w:cs="Arial"/>
          <w:sz w:val="20"/>
          <w:szCs w:val="20"/>
        </w:rPr>
        <w:t>you tracked</w:t>
      </w:r>
      <w:r>
        <w:rPr>
          <w:rFonts w:ascii="Arial" w:hAnsi="Arial" w:cs="Arial"/>
          <w:sz w:val="20"/>
          <w:szCs w:val="20"/>
        </w:rPr>
        <w:t xml:space="preserve"> and to those that you eat IN GENERAL</w:t>
      </w:r>
      <w:r w:rsidRPr="009B419E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Why?</w:t>
      </w:r>
    </w:p>
    <w:p w:rsidR="00787A34" w:rsidRDefault="00787A34" w:rsidP="00787A34">
      <w:pPr>
        <w:jc w:val="both"/>
        <w:rPr>
          <w:rFonts w:ascii="Bimini" w:hAnsi="Bimini" w:cs="Arial"/>
        </w:rPr>
      </w:pPr>
    </w:p>
    <w:p w:rsidR="00787A34" w:rsidRPr="00572981" w:rsidRDefault="00787A34" w:rsidP="00787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Heading </w:t>
      </w:r>
      <w:r w:rsidRPr="00572981">
        <w:rPr>
          <w:rFonts w:ascii="Arial" w:hAnsi="Arial" w:cs="Arial"/>
          <w:b/>
          <w:sz w:val="22"/>
          <w:szCs w:val="22"/>
        </w:rPr>
        <w:t>II</w:t>
      </w:r>
      <w:r w:rsidRPr="00572981">
        <w:rPr>
          <w:rFonts w:ascii="Arial" w:hAnsi="Arial" w:cs="Arial"/>
          <w:b/>
          <w:sz w:val="22"/>
          <w:szCs w:val="22"/>
        </w:rPr>
        <w:tab/>
        <w:t>Regular Exercise Routines</w:t>
      </w:r>
    </w:p>
    <w:p w:rsidR="00787A34" w:rsidRPr="009B419E" w:rsidRDefault="00787A34" w:rsidP="00787A3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87A34" w:rsidRPr="009B419E" w:rsidRDefault="00787A34" w:rsidP="00787A34">
      <w:pPr>
        <w:numPr>
          <w:ilvl w:val="0"/>
          <w:numId w:val="2"/>
        </w:numPr>
        <w:tabs>
          <w:tab w:val="clear" w:pos="1080"/>
          <w:tab w:val="num" w:pos="1425"/>
        </w:tabs>
        <w:ind w:left="142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</w:t>
      </w:r>
      <w:r w:rsidRPr="009B419E">
        <w:rPr>
          <w:rFonts w:ascii="Arial" w:hAnsi="Arial" w:cs="Arial"/>
          <w:sz w:val="20"/>
          <w:szCs w:val="20"/>
        </w:rPr>
        <w:t xml:space="preserve">hat exercise routines </w:t>
      </w:r>
      <w:r>
        <w:rPr>
          <w:rFonts w:ascii="Arial" w:hAnsi="Arial" w:cs="Arial"/>
          <w:sz w:val="20"/>
          <w:szCs w:val="20"/>
        </w:rPr>
        <w:t>you are currently involved in.</w:t>
      </w:r>
      <w:r w:rsidRPr="009B419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How do these connect</w:t>
      </w:r>
      <w:r w:rsidRPr="009B419E">
        <w:rPr>
          <w:rFonts w:ascii="Arial" w:hAnsi="Arial" w:cs="Arial"/>
          <w:sz w:val="20"/>
          <w:szCs w:val="20"/>
        </w:rPr>
        <w:t xml:space="preserve"> to the completion of your </w:t>
      </w:r>
      <w:r>
        <w:rPr>
          <w:rFonts w:ascii="Arial" w:hAnsi="Arial" w:cs="Arial"/>
          <w:sz w:val="20"/>
          <w:szCs w:val="20"/>
        </w:rPr>
        <w:t>daily physical activity (DPA) requirement?  (Are they the same ones…different…additional?)</w:t>
      </w:r>
    </w:p>
    <w:p w:rsidR="00787A34" w:rsidRPr="009B419E" w:rsidRDefault="00787A34" w:rsidP="00787A34">
      <w:pPr>
        <w:jc w:val="both"/>
        <w:rPr>
          <w:rFonts w:ascii="Arial" w:hAnsi="Arial" w:cs="Arial"/>
          <w:sz w:val="20"/>
          <w:szCs w:val="20"/>
        </w:rPr>
      </w:pPr>
    </w:p>
    <w:p w:rsidR="00787A34" w:rsidRDefault="00787A34" w:rsidP="00787A34">
      <w:pPr>
        <w:numPr>
          <w:ilvl w:val="0"/>
          <w:numId w:val="2"/>
        </w:numPr>
        <w:tabs>
          <w:tab w:val="clear" w:pos="1080"/>
          <w:tab w:val="num" w:pos="1425"/>
        </w:tabs>
        <w:ind w:left="1425" w:hanging="705"/>
        <w:jc w:val="both"/>
        <w:rPr>
          <w:rFonts w:ascii="Arial" w:hAnsi="Arial" w:cs="Arial"/>
          <w:sz w:val="20"/>
          <w:szCs w:val="20"/>
        </w:rPr>
      </w:pPr>
      <w:r w:rsidRPr="009B419E">
        <w:rPr>
          <w:rFonts w:ascii="Arial" w:hAnsi="Arial" w:cs="Arial"/>
          <w:sz w:val="20"/>
          <w:szCs w:val="20"/>
        </w:rPr>
        <w:t>What are some of the challenges you personally encounter as you develop or maintain a regular habit of exercising?</w:t>
      </w:r>
    </w:p>
    <w:p w:rsidR="00787A34" w:rsidRPr="009B419E" w:rsidRDefault="00787A34" w:rsidP="00787A34">
      <w:pPr>
        <w:jc w:val="both"/>
        <w:rPr>
          <w:rFonts w:ascii="Arial" w:hAnsi="Arial" w:cs="Arial"/>
          <w:sz w:val="20"/>
          <w:szCs w:val="20"/>
        </w:rPr>
      </w:pPr>
    </w:p>
    <w:p w:rsidR="00787A34" w:rsidRPr="009B419E" w:rsidRDefault="00787A34" w:rsidP="00787A34">
      <w:pPr>
        <w:numPr>
          <w:ilvl w:val="0"/>
          <w:numId w:val="2"/>
        </w:numPr>
        <w:tabs>
          <w:tab w:val="clear" w:pos="1080"/>
          <w:tab w:val="num" w:pos="1425"/>
        </w:tabs>
        <w:ind w:left="1425" w:hanging="705"/>
        <w:jc w:val="both"/>
        <w:rPr>
          <w:rFonts w:ascii="Arial" w:hAnsi="Arial" w:cs="Arial"/>
          <w:sz w:val="20"/>
          <w:szCs w:val="20"/>
        </w:rPr>
      </w:pPr>
      <w:r w:rsidRPr="009B419E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benefits </w:t>
      </w:r>
      <w:r w:rsidRPr="009B419E">
        <w:rPr>
          <w:rFonts w:ascii="Arial" w:hAnsi="Arial" w:cs="Arial"/>
          <w:sz w:val="20"/>
          <w:szCs w:val="20"/>
        </w:rPr>
        <w:t>does a regular exercise provide you</w:t>
      </w:r>
      <w:r>
        <w:rPr>
          <w:rFonts w:ascii="Arial" w:hAnsi="Arial" w:cs="Arial"/>
          <w:sz w:val="20"/>
          <w:szCs w:val="20"/>
        </w:rPr>
        <w:t xml:space="preserve"> </w:t>
      </w:r>
      <w:r w:rsidRPr="00145D7B">
        <w:rPr>
          <w:rFonts w:ascii="Arial" w:hAnsi="Arial" w:cs="Arial"/>
          <w:sz w:val="20"/>
          <w:szCs w:val="20"/>
          <w:u w:val="single"/>
        </w:rPr>
        <w:t>personally</w:t>
      </w:r>
      <w:r w:rsidRPr="009B419E">
        <w:rPr>
          <w:rFonts w:ascii="Arial" w:hAnsi="Arial" w:cs="Arial"/>
          <w:sz w:val="20"/>
          <w:szCs w:val="20"/>
        </w:rPr>
        <w:t>?</w:t>
      </w:r>
    </w:p>
    <w:p w:rsidR="00787A34" w:rsidRPr="009B419E" w:rsidRDefault="00787A34" w:rsidP="00787A34">
      <w:pPr>
        <w:jc w:val="both"/>
        <w:rPr>
          <w:rFonts w:ascii="Arial" w:hAnsi="Arial" w:cs="Arial"/>
          <w:sz w:val="20"/>
          <w:szCs w:val="20"/>
        </w:rPr>
      </w:pPr>
    </w:p>
    <w:p w:rsidR="00787A34" w:rsidRPr="00572981" w:rsidRDefault="00787A34" w:rsidP="00787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Heading </w:t>
      </w:r>
      <w:r w:rsidRPr="00572981">
        <w:rPr>
          <w:rFonts w:ascii="Arial" w:hAnsi="Arial" w:cs="Arial"/>
          <w:b/>
          <w:sz w:val="22"/>
          <w:szCs w:val="22"/>
        </w:rPr>
        <w:t>III</w:t>
      </w:r>
      <w:r w:rsidRPr="00572981">
        <w:rPr>
          <w:rFonts w:ascii="Arial" w:hAnsi="Arial" w:cs="Arial"/>
          <w:b/>
          <w:sz w:val="22"/>
          <w:szCs w:val="22"/>
        </w:rPr>
        <w:tab/>
        <w:t>Emotional Health Management</w:t>
      </w:r>
    </w:p>
    <w:p w:rsidR="00787A34" w:rsidRPr="009B419E" w:rsidRDefault="00787A34" w:rsidP="00787A34">
      <w:pPr>
        <w:jc w:val="both"/>
        <w:rPr>
          <w:rFonts w:ascii="Arial" w:hAnsi="Arial" w:cs="Arial"/>
          <w:sz w:val="20"/>
          <w:szCs w:val="20"/>
        </w:rPr>
      </w:pPr>
    </w:p>
    <w:p w:rsidR="00787A34" w:rsidRDefault="00787A34" w:rsidP="00787A34">
      <w:pPr>
        <w:numPr>
          <w:ilvl w:val="0"/>
          <w:numId w:val="3"/>
        </w:numPr>
        <w:tabs>
          <w:tab w:val="clear" w:pos="1080"/>
          <w:tab w:val="num" w:pos="1425"/>
        </w:tabs>
        <w:ind w:left="1425" w:hanging="705"/>
        <w:jc w:val="both"/>
        <w:rPr>
          <w:rFonts w:ascii="Arial" w:hAnsi="Arial" w:cs="Arial"/>
          <w:sz w:val="20"/>
          <w:szCs w:val="20"/>
        </w:rPr>
      </w:pPr>
      <w:r w:rsidRPr="009B419E">
        <w:rPr>
          <w:rFonts w:ascii="Arial" w:hAnsi="Arial" w:cs="Arial"/>
          <w:sz w:val="20"/>
          <w:szCs w:val="20"/>
        </w:rPr>
        <w:t>What does it mean to be emotionally healthy?</w:t>
      </w:r>
    </w:p>
    <w:p w:rsidR="00787A34" w:rsidRDefault="00787A34" w:rsidP="00787A3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87A34" w:rsidRDefault="00787A34" w:rsidP="00787A34">
      <w:pPr>
        <w:numPr>
          <w:ilvl w:val="0"/>
          <w:numId w:val="3"/>
        </w:numPr>
        <w:tabs>
          <w:tab w:val="clear" w:pos="1080"/>
          <w:tab w:val="num" w:pos="1425"/>
        </w:tabs>
        <w:ind w:left="142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F749C">
        <w:rPr>
          <w:rFonts w:ascii="Arial" w:hAnsi="Arial" w:cs="Arial"/>
          <w:sz w:val="20"/>
          <w:szCs w:val="20"/>
        </w:rPr>
        <w:t>isit the Canadian Mental Health website and read about stress.  Take the stress test and record your score.</w:t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Pr="00EF749C">
          <w:rPr>
            <w:rStyle w:val="Hyperlink"/>
            <w:rFonts w:ascii="Arial" w:hAnsi="Arial" w:cs="Arial"/>
            <w:sz w:val="20"/>
            <w:szCs w:val="20"/>
          </w:rPr>
          <w:t>http://www.cmha.ca/bins/content_page.asp?cid=2-28&amp;lang=1</w:t>
        </w:r>
      </w:hyperlink>
    </w:p>
    <w:p w:rsidR="00787A34" w:rsidRDefault="00787A34" w:rsidP="00787A34">
      <w:pPr>
        <w:jc w:val="both"/>
        <w:rPr>
          <w:rFonts w:ascii="Arial" w:hAnsi="Arial" w:cs="Arial"/>
          <w:sz w:val="20"/>
          <w:szCs w:val="20"/>
        </w:rPr>
      </w:pPr>
    </w:p>
    <w:p w:rsidR="00787A34" w:rsidRPr="009B419E" w:rsidRDefault="00787A34" w:rsidP="00787A34">
      <w:pPr>
        <w:numPr>
          <w:ilvl w:val="0"/>
          <w:numId w:val="3"/>
        </w:numPr>
        <w:tabs>
          <w:tab w:val="clear" w:pos="1080"/>
          <w:tab w:val="num" w:pos="1425"/>
        </w:tabs>
        <w:ind w:left="142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</w:t>
      </w:r>
      <w:r w:rsidRPr="009B419E">
        <w:rPr>
          <w:rFonts w:ascii="Arial" w:hAnsi="Arial" w:cs="Arial"/>
          <w:sz w:val="20"/>
          <w:szCs w:val="20"/>
        </w:rPr>
        <w:t xml:space="preserve"> positively manage your emotions when you get uncomfortable with them?  Give two real-life examples </w:t>
      </w:r>
      <w:r>
        <w:rPr>
          <w:rFonts w:ascii="Arial" w:hAnsi="Arial" w:cs="Arial"/>
          <w:sz w:val="20"/>
          <w:szCs w:val="20"/>
        </w:rPr>
        <w:t>of the techniques/strategies you use to help you during these times.</w:t>
      </w:r>
    </w:p>
    <w:p w:rsidR="00787A34" w:rsidRPr="009B419E" w:rsidRDefault="00787A34" w:rsidP="00787A34">
      <w:pPr>
        <w:jc w:val="both"/>
        <w:rPr>
          <w:rFonts w:ascii="Arial" w:hAnsi="Arial" w:cs="Arial"/>
          <w:sz w:val="20"/>
          <w:szCs w:val="20"/>
        </w:rPr>
      </w:pPr>
    </w:p>
    <w:p w:rsidR="00787A34" w:rsidRDefault="00787A34" w:rsidP="00787A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Heading </w:t>
      </w:r>
      <w:r w:rsidRPr="00572981">
        <w:rPr>
          <w:rFonts w:ascii="Arial" w:hAnsi="Arial" w:cs="Arial"/>
          <w:b/>
          <w:sz w:val="22"/>
          <w:szCs w:val="22"/>
        </w:rPr>
        <w:t>IV</w:t>
      </w:r>
      <w:r w:rsidRPr="00572981">
        <w:rPr>
          <w:rFonts w:ascii="Arial" w:hAnsi="Arial" w:cs="Arial"/>
          <w:b/>
          <w:sz w:val="22"/>
          <w:szCs w:val="22"/>
        </w:rPr>
        <w:tab/>
        <w:t xml:space="preserve">Positive Health Choices </w:t>
      </w:r>
    </w:p>
    <w:p w:rsidR="00787A34" w:rsidRPr="00572981" w:rsidRDefault="00787A34" w:rsidP="00787A34">
      <w:pPr>
        <w:jc w:val="both"/>
        <w:rPr>
          <w:rFonts w:ascii="Arial" w:hAnsi="Arial" w:cs="Arial"/>
          <w:sz w:val="20"/>
          <w:szCs w:val="20"/>
        </w:rPr>
      </w:pPr>
    </w:p>
    <w:p w:rsidR="00787A34" w:rsidRPr="009B419E" w:rsidRDefault="00787A34" w:rsidP="00787A3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EACH of the three parts above (I, II and III), describe one </w:t>
      </w:r>
      <w:r w:rsidRPr="009B419E">
        <w:rPr>
          <w:rFonts w:ascii="Arial" w:hAnsi="Arial" w:cs="Arial"/>
          <w:sz w:val="20"/>
          <w:szCs w:val="20"/>
        </w:rPr>
        <w:t xml:space="preserve">positive </w:t>
      </w:r>
      <w:r>
        <w:rPr>
          <w:rFonts w:ascii="Arial" w:hAnsi="Arial" w:cs="Arial"/>
          <w:sz w:val="20"/>
          <w:szCs w:val="20"/>
        </w:rPr>
        <w:t>health change</w:t>
      </w:r>
      <w:r w:rsidRPr="009B419E">
        <w:rPr>
          <w:rFonts w:ascii="Arial" w:hAnsi="Arial" w:cs="Arial"/>
          <w:sz w:val="20"/>
          <w:szCs w:val="20"/>
        </w:rPr>
        <w:t xml:space="preserve"> that you have</w:t>
      </w:r>
      <w:r>
        <w:rPr>
          <w:rFonts w:ascii="Arial" w:hAnsi="Arial" w:cs="Arial"/>
          <w:sz w:val="20"/>
          <w:szCs w:val="20"/>
        </w:rPr>
        <w:t xml:space="preserve"> made or intend to </w:t>
      </w:r>
      <w:r w:rsidRPr="009B419E">
        <w:rPr>
          <w:rFonts w:ascii="Arial" w:hAnsi="Arial" w:cs="Arial"/>
          <w:sz w:val="20"/>
          <w:szCs w:val="20"/>
        </w:rPr>
        <w:t xml:space="preserve">make </w:t>
      </w:r>
      <w:r>
        <w:rPr>
          <w:rFonts w:ascii="Arial" w:hAnsi="Arial" w:cs="Arial"/>
          <w:sz w:val="20"/>
          <w:szCs w:val="20"/>
        </w:rPr>
        <w:t>(three changes in total).  Explain why these changes are important to you.</w:t>
      </w:r>
    </w:p>
    <w:p w:rsidR="00787A34" w:rsidRPr="009B419E" w:rsidRDefault="00787A34" w:rsidP="00787A3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20764" w:rsidRDefault="00787A34" w:rsidP="007F3E84">
      <w:pPr>
        <w:numPr>
          <w:ilvl w:val="0"/>
          <w:numId w:val="4"/>
        </w:numPr>
      </w:pPr>
      <w:r w:rsidRPr="00713CB1">
        <w:rPr>
          <w:rFonts w:ascii="Arial" w:hAnsi="Arial" w:cs="Arial"/>
          <w:sz w:val="20"/>
          <w:szCs w:val="20"/>
        </w:rPr>
        <w:t xml:space="preserve">Discuss TWO health areas for which you have chosen to make positive health choices (e.g. drugs/alcohol/tobacco consumption, sexual health, healthy relationships, injury prevention, risk management, road safety, work safety etc.).  </w:t>
      </w:r>
      <w:r w:rsidRPr="00713CB1">
        <w:rPr>
          <w:rFonts w:ascii="Arial" w:hAnsi="Arial" w:cs="Arial"/>
          <w:sz w:val="20"/>
          <w:szCs w:val="20"/>
          <w:u w:val="single"/>
        </w:rPr>
        <w:t>Explain why</w:t>
      </w:r>
      <w:r w:rsidRPr="00713CB1">
        <w:rPr>
          <w:rFonts w:ascii="Arial" w:hAnsi="Arial" w:cs="Arial"/>
          <w:sz w:val="20"/>
          <w:szCs w:val="20"/>
        </w:rPr>
        <w:t xml:space="preserve"> you have made these choices</w:t>
      </w:r>
      <w:r w:rsidR="007F3E84" w:rsidRPr="00713CB1">
        <w:rPr>
          <w:rFonts w:ascii="Arial" w:hAnsi="Arial" w:cs="Arial"/>
          <w:sz w:val="20"/>
          <w:szCs w:val="20"/>
        </w:rPr>
        <w:t>.</w:t>
      </w:r>
    </w:p>
    <w:sectPr w:rsidR="00920764" w:rsidSect="00713CB1">
      <w:pgSz w:w="12240" w:h="15840"/>
      <w:pgMar w:top="964" w:right="90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A04"/>
    <w:multiLevelType w:val="hybridMultilevel"/>
    <w:tmpl w:val="D9E8145E"/>
    <w:lvl w:ilvl="0" w:tplc="E5F6C6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6D117A"/>
    <w:multiLevelType w:val="hybridMultilevel"/>
    <w:tmpl w:val="7D720FF6"/>
    <w:lvl w:ilvl="0" w:tplc="FF225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2F43B4"/>
    <w:multiLevelType w:val="hybridMultilevel"/>
    <w:tmpl w:val="9B8CDB92"/>
    <w:lvl w:ilvl="0" w:tplc="14DA402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0D37ED"/>
    <w:multiLevelType w:val="hybridMultilevel"/>
    <w:tmpl w:val="00D408E0"/>
    <w:lvl w:ilvl="0" w:tplc="A2D06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34"/>
    <w:rsid w:val="001B6B3E"/>
    <w:rsid w:val="0027644E"/>
    <w:rsid w:val="005A40BF"/>
    <w:rsid w:val="00713CB1"/>
    <w:rsid w:val="00787A34"/>
    <w:rsid w:val="007F3E84"/>
    <w:rsid w:val="008470BB"/>
    <w:rsid w:val="00FC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A34"/>
    <w:rPr>
      <w:color w:val="0000FF"/>
      <w:u w:val="single"/>
    </w:rPr>
  </w:style>
  <w:style w:type="paragraph" w:customStyle="1" w:styleId="aligncenter">
    <w:name w:val="aligncenter"/>
    <w:basedOn w:val="Normal"/>
    <w:rsid w:val="00787A34"/>
    <w:pPr>
      <w:spacing w:before="100" w:beforeAutospacing="1" w:after="100" w:afterAutospacing="1"/>
      <w:jc w:val="center"/>
    </w:pPr>
    <w:rPr>
      <w:rFonts w:ascii="Verdana" w:hAnsi="Verdana"/>
    </w:rPr>
  </w:style>
  <w:style w:type="character" w:styleId="Strong">
    <w:name w:val="Strong"/>
    <w:basedOn w:val="DefaultParagraphFont"/>
    <w:qFormat/>
    <w:rsid w:val="00787A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3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A34"/>
    <w:rPr>
      <w:color w:val="0000FF"/>
      <w:u w:val="single"/>
    </w:rPr>
  </w:style>
  <w:style w:type="paragraph" w:customStyle="1" w:styleId="aligncenter">
    <w:name w:val="aligncenter"/>
    <w:basedOn w:val="Normal"/>
    <w:rsid w:val="00787A34"/>
    <w:pPr>
      <w:spacing w:before="100" w:beforeAutospacing="1" w:after="100" w:afterAutospacing="1"/>
      <w:jc w:val="center"/>
    </w:pPr>
    <w:rPr>
      <w:rFonts w:ascii="Verdana" w:hAnsi="Verdana"/>
    </w:rPr>
  </w:style>
  <w:style w:type="character" w:styleId="Strong">
    <w:name w:val="Strong"/>
    <w:basedOn w:val="DefaultParagraphFont"/>
    <w:qFormat/>
    <w:rsid w:val="00787A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hc-sc.gc.ca/fn-an/food-guide-aliment/index_e.html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cmha.ca/bins/content_page.asp?cid=2-28&amp;lang=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2101</Characters>
  <Application>Microsoft Macintosh Word</Application>
  <DocSecurity>4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 District #38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Laing</dc:creator>
  <cp:keywords/>
  <dc:description/>
  <cp:lastModifiedBy>Fiona Buchanan</cp:lastModifiedBy>
  <cp:revision>2</cp:revision>
  <dcterms:created xsi:type="dcterms:W3CDTF">2014-11-13T17:18:00Z</dcterms:created>
  <dcterms:modified xsi:type="dcterms:W3CDTF">2014-11-13T17:18:00Z</dcterms:modified>
</cp:coreProperties>
</file>